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A65F" w14:textId="77777777" w:rsidR="00283EBE" w:rsidRDefault="00283EBE" w:rsidP="00283EBE">
      <w:pPr>
        <w:pStyle w:val="Undertittel"/>
        <w:jc w:val="left"/>
        <w:rPr>
          <w:rFonts w:ascii="Arial" w:hAnsi="Arial" w:cs="Arial"/>
          <w:sz w:val="44"/>
        </w:rPr>
      </w:pPr>
      <w:r>
        <w:object w:dxaOrig="4141" w:dyaOrig="1530" w14:anchorId="0C1789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76.5pt" o:ole="">
            <v:imagedata r:id="rId6" o:title=""/>
          </v:shape>
          <o:OLEObject Type="Embed" ProgID="PBrush" ShapeID="_x0000_i1025" DrawAspect="Content" ObjectID="_1770463511" r:id="rId7"/>
        </w:object>
      </w:r>
    </w:p>
    <w:p w14:paraId="242764CD" w14:textId="77777777" w:rsidR="00BD031E" w:rsidRPr="0013667F" w:rsidRDefault="00BD031E" w:rsidP="00BD031E">
      <w:pPr>
        <w:pStyle w:val="Undertittel"/>
        <w:rPr>
          <w:rFonts w:ascii="Arial" w:hAnsi="Arial" w:cs="Arial"/>
          <w:sz w:val="44"/>
        </w:rPr>
      </w:pPr>
      <w:r w:rsidRPr="0013667F">
        <w:rPr>
          <w:rFonts w:ascii="Arial" w:hAnsi="Arial" w:cs="Arial"/>
          <w:sz w:val="44"/>
        </w:rPr>
        <w:t>Reiseregning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7"/>
        <w:gridCol w:w="4880"/>
      </w:tblGrid>
      <w:tr w:rsidR="00BD031E" w:rsidRPr="00DB014E" w14:paraId="051785C4" w14:textId="77777777">
        <w:trPr>
          <w:trHeight w:val="550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E198" w14:textId="77777777" w:rsidR="00BD031E" w:rsidRPr="00DB014E" w:rsidRDefault="00BD031E">
            <w:pPr>
              <w:tabs>
                <w:tab w:val="left" w:pos="1185"/>
              </w:tabs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Navn</w:t>
            </w:r>
            <w:r w:rsidRPr="009A5618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  <w:p w14:paraId="04A544E3" w14:textId="77777777" w:rsidR="00BD031E" w:rsidRPr="00DB014E" w:rsidRDefault="00BD031E">
            <w:pPr>
              <w:pStyle w:val="Topptekst"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6293" w14:textId="77777777" w:rsidR="00BD031E" w:rsidRPr="009A5618" w:rsidRDefault="00BD031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DB014E">
              <w:rPr>
                <w:rFonts w:ascii="Arial Narrow" w:hAnsi="Arial Narrow"/>
                <w:sz w:val="18"/>
                <w:szCs w:val="18"/>
              </w:rPr>
              <w:t>Personnr</w:t>
            </w:r>
            <w:proofErr w:type="spellEnd"/>
            <w:r w:rsidRPr="009A5618">
              <w:rPr>
                <w:rFonts w:ascii="Arial Narrow" w:hAnsi="Arial Narrow"/>
                <w:b/>
                <w:bCs/>
                <w:sz w:val="18"/>
                <w:szCs w:val="18"/>
              </w:rPr>
              <w:t>.:</w:t>
            </w:r>
          </w:p>
          <w:p w14:paraId="4DE27E63" w14:textId="77777777" w:rsidR="00BD031E" w:rsidRPr="00DB014E" w:rsidRDefault="00BD031E">
            <w:pPr>
              <w:pStyle w:val="Topptekst"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D031E" w:rsidRPr="00DB014E" w14:paraId="483DCB92" w14:textId="77777777">
        <w:trPr>
          <w:trHeight w:val="550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75F5" w14:textId="77777777" w:rsidR="00BD031E" w:rsidRPr="009A5618" w:rsidRDefault="00BD031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Adr</w:t>
            </w:r>
            <w:r w:rsidR="00DD2DDF" w:rsidRPr="00DB014E">
              <w:rPr>
                <w:rFonts w:ascii="Arial Narrow" w:hAnsi="Arial Narrow"/>
                <w:sz w:val="18"/>
                <w:szCs w:val="18"/>
              </w:rPr>
              <w:t>esse</w:t>
            </w:r>
            <w:r w:rsidRPr="009A5618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  <w:p w14:paraId="52813C54" w14:textId="77777777" w:rsidR="00BD031E" w:rsidRPr="00DB014E" w:rsidRDefault="00BD031E">
            <w:pPr>
              <w:pStyle w:val="Topptekst"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33F6" w14:textId="77777777" w:rsidR="00BD031E" w:rsidRPr="009A5618" w:rsidRDefault="00BD031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DB014E">
              <w:rPr>
                <w:rFonts w:ascii="Arial Narrow" w:hAnsi="Arial Narrow"/>
                <w:sz w:val="18"/>
                <w:szCs w:val="18"/>
              </w:rPr>
              <w:t>Postnr</w:t>
            </w:r>
            <w:proofErr w:type="spellEnd"/>
            <w:r w:rsidRPr="00DB014E">
              <w:rPr>
                <w:rFonts w:ascii="Arial Narrow" w:hAnsi="Arial Narrow"/>
                <w:sz w:val="18"/>
                <w:szCs w:val="18"/>
              </w:rPr>
              <w:t xml:space="preserve"> - sted</w:t>
            </w:r>
            <w:r w:rsidRPr="009A5618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  <w:p w14:paraId="2D7A4F37" w14:textId="77777777" w:rsidR="00BD031E" w:rsidRPr="00DB014E" w:rsidRDefault="00BD031E">
            <w:pPr>
              <w:pStyle w:val="Topptekst"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D031E" w:rsidRPr="00DB014E" w14:paraId="203D8E7C" w14:textId="77777777">
        <w:trPr>
          <w:trHeight w:val="550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6AAC" w14:textId="77777777" w:rsidR="00BD031E" w:rsidRPr="00DB014E" w:rsidRDefault="00BD031E">
            <w:pPr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Oppdragsgiver</w:t>
            </w:r>
            <w:r w:rsidRPr="009A5618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  <w:p w14:paraId="6883F8A9" w14:textId="77777777" w:rsidR="00BD031E" w:rsidRPr="00DB014E" w:rsidRDefault="00BD031E">
            <w:pPr>
              <w:pStyle w:val="Topptekst"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63BB" w14:textId="77777777" w:rsidR="00BD031E" w:rsidRPr="009A5618" w:rsidRDefault="00BD031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Formål</w:t>
            </w:r>
            <w:r w:rsidRPr="009A5618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  <w:p w14:paraId="2CE9CBD6" w14:textId="77777777" w:rsidR="00BD031E" w:rsidRPr="00DB014E" w:rsidRDefault="00BD031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D031E" w:rsidRPr="00DB014E" w14:paraId="14BF1ED1" w14:textId="77777777">
        <w:trPr>
          <w:cantSplit/>
          <w:trHeight w:val="550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F84C" w14:textId="77777777" w:rsidR="00BD031E" w:rsidRPr="009A5618" w:rsidRDefault="00BD031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Skattekommune</w:t>
            </w:r>
            <w:r w:rsidRPr="009A5618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  <w:p w14:paraId="52355FDD" w14:textId="77777777" w:rsidR="00BD031E" w:rsidRPr="00DB014E" w:rsidRDefault="00BD031E">
            <w:pPr>
              <w:pStyle w:val="Topptekst"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7C9F" w14:textId="77777777" w:rsidR="00BD031E" w:rsidRPr="00DB014E" w:rsidRDefault="00BD031E">
            <w:pPr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Bankkonto</w:t>
            </w:r>
            <w:r w:rsidRPr="009A5618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  <w:p w14:paraId="21D8C9B6" w14:textId="77777777" w:rsidR="00BD031E" w:rsidRPr="00DB014E" w:rsidRDefault="00BD031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310A" w:rsidRPr="00DB014E" w14:paraId="7645ABC2" w14:textId="77777777" w:rsidTr="0058310A">
        <w:trPr>
          <w:cantSplit/>
          <w:trHeight w:val="5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E749" w14:textId="77777777" w:rsidR="0058310A" w:rsidRDefault="0058310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Passasjerer (navn og oppgave må oppgis):</w:t>
            </w:r>
          </w:p>
          <w:p w14:paraId="476E8734" w14:textId="77777777" w:rsidR="00053922" w:rsidRPr="00DB014E" w:rsidRDefault="0005392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9DB2876" w14:textId="77777777" w:rsidR="00BD031E" w:rsidRPr="00DB014E" w:rsidRDefault="00BD031E" w:rsidP="00BD031E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2169"/>
        <w:gridCol w:w="830"/>
        <w:gridCol w:w="830"/>
        <w:gridCol w:w="784"/>
        <w:gridCol w:w="1010"/>
        <w:gridCol w:w="388"/>
        <w:gridCol w:w="367"/>
        <w:gridCol w:w="795"/>
        <w:gridCol w:w="1114"/>
      </w:tblGrid>
      <w:tr w:rsidR="006A5D70" w:rsidRPr="00DB014E" w14:paraId="61B01938" w14:textId="77777777" w:rsidTr="0089346C">
        <w:trPr>
          <w:trHeight w:val="567"/>
        </w:trPr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21CB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Sted</w:t>
            </w:r>
          </w:p>
          <w:p w14:paraId="419923F1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Fra                  -                      Til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9B0F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Avreise</w:t>
            </w:r>
          </w:p>
          <w:p w14:paraId="6ABD655D" w14:textId="77777777" w:rsidR="0089346C" w:rsidRPr="00DB014E" w:rsidRDefault="002840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89346C" w:rsidRPr="00DB014E">
              <w:rPr>
                <w:rFonts w:ascii="Arial Narrow" w:hAnsi="Arial Narrow"/>
                <w:sz w:val="18"/>
                <w:szCs w:val="18"/>
              </w:rPr>
              <w:t>ato</w:t>
            </w:r>
            <w:r>
              <w:rPr>
                <w:rFonts w:ascii="Arial Narrow" w:hAnsi="Arial Narrow"/>
                <w:sz w:val="18"/>
                <w:szCs w:val="18"/>
              </w:rPr>
              <w:t xml:space="preserve"> og klokkeslett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9598" w14:textId="77777777" w:rsidR="0089346C" w:rsidRPr="00DB014E" w:rsidRDefault="0089346C" w:rsidP="002840F1">
            <w:pPr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Ankomst</w:t>
            </w:r>
          </w:p>
          <w:p w14:paraId="6F05EF3D" w14:textId="77777777" w:rsidR="0089346C" w:rsidRPr="00DB014E" w:rsidRDefault="002840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89346C" w:rsidRPr="00DB014E">
              <w:rPr>
                <w:rFonts w:ascii="Arial Narrow" w:hAnsi="Arial Narrow"/>
                <w:sz w:val="18"/>
                <w:szCs w:val="18"/>
              </w:rPr>
              <w:t>ato</w:t>
            </w:r>
            <w:r>
              <w:rPr>
                <w:rFonts w:ascii="Arial Narrow" w:hAnsi="Arial Narrow"/>
                <w:sz w:val="18"/>
                <w:szCs w:val="18"/>
              </w:rPr>
              <w:t xml:space="preserve"> og klokkeslett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DD49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Skyss-middel</w:t>
            </w:r>
          </w:p>
          <w:p w14:paraId="15B1298A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3,</w:t>
            </w:r>
            <w:r w:rsidR="006C70C1">
              <w:rPr>
                <w:rFonts w:ascii="Arial Narrow" w:hAnsi="Arial Narrow"/>
                <w:sz w:val="18"/>
                <w:szCs w:val="18"/>
              </w:rPr>
              <w:t>5</w:t>
            </w:r>
            <w:r w:rsidRPr="00DB014E">
              <w:rPr>
                <w:rFonts w:ascii="Arial Narrow" w:hAnsi="Arial Narrow"/>
                <w:sz w:val="18"/>
                <w:szCs w:val="18"/>
              </w:rPr>
              <w:t>0 pr km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BD0" w14:textId="77777777" w:rsidR="0089346C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Passasjer-tillegg</w:t>
            </w:r>
          </w:p>
          <w:p w14:paraId="58361BBE" w14:textId="77777777" w:rsidR="0089346C" w:rsidRDefault="006C70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89346C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="0089346C">
              <w:rPr>
                <w:rFonts w:ascii="Arial Narrow" w:hAnsi="Arial Narrow"/>
                <w:sz w:val="18"/>
                <w:szCs w:val="18"/>
              </w:rPr>
              <w:t>0 pr</w:t>
            </w:r>
          </w:p>
          <w:p w14:paraId="2ED3386B" w14:textId="77777777" w:rsidR="0089346C" w:rsidRPr="00DB014E" w:rsidRDefault="006A5D7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passasjer/km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2607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Egen</w:t>
            </w:r>
          </w:p>
          <w:p w14:paraId="3747CD7C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bil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DA19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Bilag nr.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D8EE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Beløp</w:t>
            </w:r>
          </w:p>
        </w:tc>
      </w:tr>
      <w:tr w:rsidR="006A5D70" w:rsidRPr="00DB014E" w14:paraId="0D639E93" w14:textId="77777777" w:rsidTr="0089346C">
        <w:trPr>
          <w:trHeight w:val="567"/>
        </w:trPr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75CD" w14:textId="77777777" w:rsidR="0089346C" w:rsidRPr="00DB014E" w:rsidRDefault="0089346C">
            <w:pPr>
              <w:pStyle w:val="Topptekst"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07FF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A944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5146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D6A" w14:textId="77777777" w:rsidR="0089346C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EF8A42E" w14:textId="77777777" w:rsidR="006A5D70" w:rsidRPr="00DB014E" w:rsidRDefault="006A5D7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6F65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6B1A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B67D" w14:textId="77777777" w:rsidR="0089346C" w:rsidRPr="00DB014E" w:rsidRDefault="0089346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A5D70" w:rsidRPr="00DB014E" w14:paraId="26BA33ED" w14:textId="77777777" w:rsidTr="0089346C">
        <w:trPr>
          <w:trHeight w:val="567"/>
        </w:trPr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39E" w14:textId="77777777" w:rsidR="0089346C" w:rsidRPr="00DB014E" w:rsidRDefault="0089346C">
            <w:pPr>
              <w:pStyle w:val="Topptekst"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604E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43E3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341C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C515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5EDD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32E2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CAF0" w14:textId="77777777" w:rsidR="0089346C" w:rsidRPr="00DB014E" w:rsidRDefault="0089346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A5D70" w:rsidRPr="00DB014E" w14:paraId="592FFCCC" w14:textId="77777777" w:rsidTr="0089346C">
        <w:trPr>
          <w:trHeight w:val="567"/>
        </w:trPr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E3AA" w14:textId="77777777" w:rsidR="0089346C" w:rsidRPr="00DB014E" w:rsidRDefault="008934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BF10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752C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E0D8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795D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B5C9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A10F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8967" w14:textId="77777777" w:rsidR="0089346C" w:rsidRPr="00DB014E" w:rsidRDefault="0089346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A5D70" w:rsidRPr="00DB014E" w14:paraId="2D970EDF" w14:textId="77777777" w:rsidTr="0089346C">
        <w:trPr>
          <w:trHeight w:val="567"/>
        </w:trPr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09C9" w14:textId="77777777" w:rsidR="0089346C" w:rsidRPr="00DB014E" w:rsidRDefault="008934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182B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13A4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7B9B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B0E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E871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2785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E571" w14:textId="77777777" w:rsidR="0089346C" w:rsidRPr="00DB014E" w:rsidRDefault="0089346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A5D70" w:rsidRPr="00DB014E" w14:paraId="400D155C" w14:textId="77777777" w:rsidTr="0089346C">
        <w:trPr>
          <w:trHeight w:val="567"/>
        </w:trPr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4D4B" w14:textId="77777777" w:rsidR="0089346C" w:rsidRPr="00DB014E" w:rsidRDefault="008934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E647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F5D3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9D28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EAF6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BAA1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9578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F47D" w14:textId="77777777" w:rsidR="0089346C" w:rsidRPr="00DB014E" w:rsidRDefault="0089346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A5D70" w:rsidRPr="00DB014E" w14:paraId="5C0DB134" w14:textId="77777777" w:rsidTr="0089346C">
        <w:trPr>
          <w:trHeight w:val="567"/>
        </w:trPr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3BDE" w14:textId="77777777" w:rsidR="0089346C" w:rsidRPr="00DB014E" w:rsidRDefault="008934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9E80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48B9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D234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513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1583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117E" w14:textId="77777777" w:rsidR="0089346C" w:rsidRPr="00DB014E" w:rsidRDefault="008934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CC83" w14:textId="77777777" w:rsidR="0089346C" w:rsidRPr="00DB014E" w:rsidRDefault="0089346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346C" w:rsidRPr="00DB014E" w14:paraId="1F87E8B8" w14:textId="77777777" w:rsidTr="0089346C">
        <w:trPr>
          <w:trHeight w:val="567"/>
        </w:trPr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FC39" w14:textId="77777777" w:rsidR="0089346C" w:rsidRPr="00DB014E" w:rsidRDefault="0089346C" w:rsidP="00D670D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Kostgodtgjørelse </w:t>
            </w:r>
            <w:r w:rsidR="00C4082C">
              <w:rPr>
                <w:rFonts w:ascii="Arial Narrow" w:hAnsi="Arial Narrow"/>
                <w:sz w:val="18"/>
                <w:szCs w:val="18"/>
              </w:rPr>
              <w:t>kr 200.- ved reiser over 6 timer uten mat. 200.- pr. døgn. Ikke til egen klubb.</w:t>
            </w:r>
          </w:p>
        </w:tc>
        <w:tc>
          <w:tcPr>
            <w:tcW w:w="25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27F" w14:textId="77777777" w:rsidR="0089346C" w:rsidRPr="00DB014E" w:rsidRDefault="008934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5065" w14:textId="77777777" w:rsidR="0089346C" w:rsidRPr="00DB014E" w:rsidRDefault="0089346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346C" w:rsidRPr="00DB014E" w14:paraId="501F1F59" w14:textId="77777777" w:rsidTr="0089346C">
        <w:trPr>
          <w:trHeight w:val="567"/>
        </w:trPr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8CE5" w14:textId="77777777" w:rsidR="0089346C" w:rsidRPr="00DB014E" w:rsidRDefault="00C4082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Honorar</w:t>
            </w:r>
            <w:r w:rsidR="0089346C" w:rsidRPr="007010BA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3EC" w14:textId="77777777" w:rsidR="0089346C" w:rsidRPr="00DB014E" w:rsidRDefault="008934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F955" w14:textId="77777777" w:rsidR="0089346C" w:rsidRPr="00DB014E" w:rsidRDefault="0089346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346C" w:rsidRPr="00DB014E" w14:paraId="63005297" w14:textId="77777777" w:rsidTr="0089346C">
        <w:trPr>
          <w:trHeight w:val="567"/>
        </w:trPr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81A2" w14:textId="77777777" w:rsidR="0089346C" w:rsidRPr="00DB014E" w:rsidRDefault="0089346C">
            <w:pPr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Andre utlegg (Spesifiseres og legitimeres)</w:t>
            </w:r>
            <w:r w:rsidRPr="007010BA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7B2" w14:textId="77777777" w:rsidR="0089346C" w:rsidRPr="00DB014E" w:rsidRDefault="008934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4B51" w14:textId="77777777" w:rsidR="0089346C" w:rsidRPr="00DB014E" w:rsidRDefault="0089346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840" w:rsidRPr="00DB014E" w14:paraId="6FD18AF1" w14:textId="77777777" w:rsidTr="00DE4840">
        <w:trPr>
          <w:cantSplit/>
          <w:trHeight w:val="567"/>
        </w:trPr>
        <w:tc>
          <w:tcPr>
            <w:tcW w:w="374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D67D7" w14:textId="77777777" w:rsidR="001C6CF1" w:rsidRDefault="001C6CF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63555AE" w14:textId="77777777" w:rsidR="00DE4840" w:rsidRPr="00DB014E" w:rsidRDefault="00DE4840">
            <w:pPr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Alt må fylles ut før betaling finner sted, og alle bilag må være vedlagt.</w:t>
            </w:r>
          </w:p>
          <w:p w14:paraId="2724E55B" w14:textId="77777777" w:rsidR="00DE4840" w:rsidRPr="00DB014E" w:rsidRDefault="00DE484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B014E">
              <w:rPr>
                <w:rFonts w:ascii="Arial Narrow" w:hAnsi="Arial Narrow"/>
                <w:b/>
                <w:bCs/>
                <w:sz w:val="18"/>
                <w:szCs w:val="18"/>
              </w:rPr>
              <w:t>Reiseregning må være sendt innen 2 uker etter reisedato!</w:t>
            </w:r>
          </w:p>
          <w:p w14:paraId="4D7F922C" w14:textId="77777777" w:rsidR="00DE4840" w:rsidRPr="00DB014E" w:rsidRDefault="00DE4840">
            <w:pPr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Udokumentert reiseregning blir ikke behandlet.  (Kun billigste reisemåte dekkes).</w:t>
            </w:r>
          </w:p>
          <w:p w14:paraId="32179214" w14:textId="77777777" w:rsidR="00DE4840" w:rsidRPr="00DB014E" w:rsidRDefault="00DE4840">
            <w:pPr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Utbetaling finner sted i løpet av den måneden bilagene mottas, dersom bilagene er mottatt innen den 20.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D8EA" w14:textId="77777777" w:rsidR="00DE4840" w:rsidRPr="00DB014E" w:rsidRDefault="00DE4840">
            <w:pPr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Sum utgifter</w:t>
            </w:r>
            <w:r w:rsidRPr="007010BA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6611" w14:textId="77777777" w:rsidR="00DE4840" w:rsidRPr="00DB014E" w:rsidRDefault="00DE4840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840" w:rsidRPr="00DB014E" w14:paraId="7055CAF8" w14:textId="77777777" w:rsidTr="00DE4840">
        <w:trPr>
          <w:cantSplit/>
          <w:trHeight w:val="567"/>
        </w:trPr>
        <w:tc>
          <w:tcPr>
            <w:tcW w:w="374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C27A0" w14:textId="77777777" w:rsidR="00DE4840" w:rsidRPr="00DB014E" w:rsidRDefault="00DE484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0A81" w14:textId="77777777" w:rsidR="00DE4840" w:rsidRPr="00DB014E" w:rsidRDefault="00DE4840">
            <w:pPr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- Forskudd</w:t>
            </w:r>
            <w:r w:rsidRPr="007010BA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C77C" w14:textId="77777777" w:rsidR="00DE4840" w:rsidRPr="00DB014E" w:rsidRDefault="00DE4840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840" w:rsidRPr="00DB014E" w14:paraId="0DC809F0" w14:textId="77777777" w:rsidTr="00DE4840">
        <w:trPr>
          <w:cantSplit/>
          <w:trHeight w:val="567"/>
        </w:trPr>
        <w:tc>
          <w:tcPr>
            <w:tcW w:w="3749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6DA7" w14:textId="77777777" w:rsidR="00DE4840" w:rsidRPr="00DB014E" w:rsidRDefault="00DE484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6654" w14:textId="77777777" w:rsidR="00DE4840" w:rsidRPr="00DB014E" w:rsidRDefault="00DE4840">
            <w:pPr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Til utbetaling</w:t>
            </w:r>
            <w:r w:rsidRPr="007010BA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6301" w14:textId="77777777" w:rsidR="00DE4840" w:rsidRPr="00DB014E" w:rsidRDefault="00DE4840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346C" w:rsidRPr="00DB014E" w14:paraId="53371DCE" w14:textId="77777777" w:rsidTr="0089346C">
        <w:trPr>
          <w:trHeight w:val="56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F73B" w14:textId="77777777" w:rsidR="0089346C" w:rsidRPr="00DB014E" w:rsidRDefault="0089346C">
            <w:pPr>
              <w:rPr>
                <w:rFonts w:ascii="Arial Narrow" w:hAnsi="Arial Narrow"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Dato</w:t>
            </w:r>
            <w:r w:rsidRPr="007010BA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  <w:p w14:paraId="6DE6715E" w14:textId="77777777" w:rsidR="0089346C" w:rsidRPr="00DB014E" w:rsidRDefault="008934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024F" w14:textId="77777777" w:rsidR="0089346C" w:rsidRPr="007010BA" w:rsidRDefault="0089346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Sted</w:t>
            </w:r>
            <w:r w:rsidRPr="007010BA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  <w:p w14:paraId="2E9D5E8D" w14:textId="77777777" w:rsidR="0089346C" w:rsidRPr="00DB014E" w:rsidRDefault="008934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167F" w14:textId="77777777" w:rsidR="0089346C" w:rsidRPr="00DB014E" w:rsidRDefault="008934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E6B8" w14:textId="77777777" w:rsidR="0089346C" w:rsidRPr="007010BA" w:rsidRDefault="0089346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B014E">
              <w:rPr>
                <w:rFonts w:ascii="Arial Narrow" w:hAnsi="Arial Narrow"/>
                <w:sz w:val="18"/>
                <w:szCs w:val="18"/>
              </w:rPr>
              <w:t>Underskrift</w:t>
            </w:r>
            <w:r w:rsidRPr="007010BA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  <w:p w14:paraId="7287FFDA" w14:textId="77777777" w:rsidR="0089346C" w:rsidRPr="00DB014E" w:rsidRDefault="008934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3452" w14:textId="77777777" w:rsidR="0089346C" w:rsidRPr="00DB014E" w:rsidRDefault="0089346C" w:rsidP="00DE484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47F56E2" w14:textId="77777777" w:rsidR="008B2408" w:rsidRPr="00BD031E" w:rsidRDefault="008B2408" w:rsidP="0058310A">
      <w:pPr>
        <w:rPr>
          <w:sz w:val="16"/>
          <w:szCs w:val="16"/>
        </w:rPr>
      </w:pPr>
    </w:p>
    <w:sectPr w:rsidR="008B2408" w:rsidRPr="00BD031E">
      <w:headerReference w:type="default" r:id="rId8"/>
      <w:footerReference w:type="default" r:id="rId9"/>
      <w:pgSz w:w="11906" w:h="16838"/>
      <w:pgMar w:top="1079" w:right="1418" w:bottom="107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8B9" w14:textId="77777777" w:rsidR="00EF76EB" w:rsidRDefault="00EF76EB">
      <w:r>
        <w:separator/>
      </w:r>
    </w:p>
  </w:endnote>
  <w:endnote w:type="continuationSeparator" w:id="0">
    <w:p w14:paraId="0DC1B35B" w14:textId="77777777" w:rsidR="00EF76EB" w:rsidRDefault="00EF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3" w:type="dxa"/>
      <w:tblInd w:w="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CCCCCC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33"/>
    </w:tblGrid>
    <w:tr w:rsidR="008B2408" w:rsidRPr="00BD27D8" w14:paraId="3D96967D" w14:textId="77777777">
      <w:trPr>
        <w:trHeight w:val="589"/>
      </w:trPr>
      <w:tc>
        <w:tcPr>
          <w:tcW w:w="9533" w:type="dxa"/>
          <w:shd w:val="clear" w:color="auto" w:fill="E6E6E6"/>
          <w:vAlign w:val="center"/>
        </w:tcPr>
        <w:p w14:paraId="5C13A68C" w14:textId="6C5FF086" w:rsidR="008B2408" w:rsidRDefault="008B2408" w:rsidP="0058310A">
          <w:pPr>
            <w:pStyle w:val="Overskrift1"/>
          </w:pPr>
          <w:r>
            <w:rPr>
              <w:rFonts w:ascii="Arial" w:hAnsi="Arial" w:cs="Arial"/>
            </w:rPr>
            <w:t>Styrkeløftregion Øst</w:t>
          </w:r>
        </w:p>
        <w:p w14:paraId="78E939FF" w14:textId="77777777" w:rsidR="008B2408" w:rsidRDefault="008B2408" w:rsidP="0058310A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>
            <w:rPr>
              <w:rFonts w:ascii="Arial" w:hAnsi="Arial" w:cs="Arial"/>
              <w:b/>
              <w:bCs/>
              <w:sz w:val="20"/>
              <w:szCs w:val="20"/>
            </w:rPr>
            <w:t>Organisasjonsnr</w:t>
          </w:r>
          <w:proofErr w:type="spellEnd"/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: 984 549 474     </w:t>
          </w:r>
          <w:r w:rsidRPr="008402EF">
            <w:rPr>
              <w:rFonts w:ascii="Arial" w:hAnsi="Arial" w:cs="Arial"/>
              <w:b/>
              <w:bCs/>
              <w:sz w:val="20"/>
              <w:szCs w:val="20"/>
            </w:rPr>
            <w:t xml:space="preserve">Bankgiro: </w:t>
          </w:r>
          <w:r w:rsidRPr="008402EF">
            <w:rPr>
              <w:rFonts w:ascii="Arial" w:hAnsi="Arial" w:cs="Arial"/>
              <w:b/>
              <w:bCs/>
              <w:sz w:val="18"/>
              <w:szCs w:val="18"/>
            </w:rPr>
            <w:t>7131.20.32435</w:t>
          </w:r>
        </w:p>
        <w:p w14:paraId="2662F67B" w14:textId="3814B86B" w:rsidR="008B2408" w:rsidRPr="00BD27D8" w:rsidRDefault="008B2408" w:rsidP="0058310A">
          <w:pPr>
            <w:jc w:val="center"/>
            <w:rPr>
              <w:rFonts w:ascii="Arial" w:hAnsi="Arial" w:cs="Arial"/>
              <w:b/>
              <w:bCs/>
              <w:sz w:val="18"/>
              <w:lang w:val="de-DE"/>
            </w:rPr>
          </w:pPr>
          <w:r w:rsidRPr="00BD27D8">
            <w:rPr>
              <w:rFonts w:ascii="Arial" w:hAnsi="Arial" w:cs="Arial"/>
              <w:b/>
              <w:bCs/>
              <w:sz w:val="18"/>
              <w:lang w:val="de-DE"/>
            </w:rPr>
            <w:t xml:space="preserve">Mob: </w:t>
          </w:r>
          <w:r w:rsidR="00BD27D8" w:rsidRPr="00BD27D8">
            <w:rPr>
              <w:rFonts w:ascii="Arial" w:hAnsi="Arial" w:cs="Arial"/>
              <w:b/>
              <w:bCs/>
              <w:sz w:val="18"/>
              <w:lang w:val="de-DE"/>
            </w:rPr>
            <w:t>482 24 783</w:t>
          </w:r>
          <w:r w:rsidRPr="00BD27D8">
            <w:rPr>
              <w:rFonts w:ascii="Arial" w:hAnsi="Arial" w:cs="Arial"/>
              <w:b/>
              <w:bCs/>
              <w:sz w:val="18"/>
              <w:szCs w:val="18"/>
              <w:lang w:val="de-DE"/>
            </w:rPr>
            <w:t xml:space="preserve"> </w:t>
          </w:r>
          <w:r w:rsidRPr="00BD27D8">
            <w:rPr>
              <w:rFonts w:ascii="Arial" w:hAnsi="Arial" w:cs="Arial"/>
              <w:b/>
              <w:bCs/>
              <w:sz w:val="16"/>
              <w:szCs w:val="16"/>
              <w:lang w:val="de-DE"/>
            </w:rPr>
            <w:t xml:space="preserve"> </w:t>
          </w:r>
          <w:r w:rsidRPr="00BD27D8">
            <w:rPr>
              <w:rFonts w:ascii="Arial" w:hAnsi="Arial" w:cs="Arial"/>
              <w:b/>
              <w:bCs/>
              <w:sz w:val="18"/>
              <w:szCs w:val="18"/>
              <w:lang w:val="de-DE"/>
            </w:rPr>
            <w:t xml:space="preserve"> </w:t>
          </w:r>
          <w:r w:rsidRPr="00BD27D8">
            <w:rPr>
              <w:rFonts w:ascii="Arial" w:hAnsi="Arial" w:cs="Arial"/>
              <w:b/>
              <w:bCs/>
              <w:sz w:val="16"/>
              <w:szCs w:val="16"/>
              <w:lang w:val="de-DE"/>
            </w:rPr>
            <w:t xml:space="preserve">   </w:t>
          </w:r>
          <w:r w:rsidR="0043751D" w:rsidRPr="00BD27D8">
            <w:rPr>
              <w:rFonts w:ascii="Arial" w:hAnsi="Arial" w:cs="Arial"/>
              <w:b/>
              <w:bCs/>
              <w:sz w:val="18"/>
              <w:lang w:val="de-DE"/>
            </w:rPr>
            <w:t xml:space="preserve">E-post: </w:t>
          </w:r>
          <w:r w:rsidR="00BD27D8" w:rsidRPr="00BD27D8">
            <w:rPr>
              <w:rFonts w:ascii="Arial" w:hAnsi="Arial" w:cs="Arial"/>
              <w:b/>
              <w:bCs/>
              <w:sz w:val="18"/>
              <w:lang w:val="de-DE"/>
            </w:rPr>
            <w:t>hege@b-mess.no</w:t>
          </w:r>
        </w:p>
      </w:tc>
    </w:tr>
  </w:tbl>
  <w:p w14:paraId="55181007" w14:textId="77777777" w:rsidR="008B2408" w:rsidRPr="00BD27D8" w:rsidRDefault="008B2408">
    <w:pPr>
      <w:pStyle w:val="Bunntekst"/>
      <w:rPr>
        <w:lang w:val="de-DE"/>
      </w:rPr>
    </w:pPr>
  </w:p>
  <w:p w14:paraId="172BB57C" w14:textId="77777777" w:rsidR="008B2408" w:rsidRPr="00BD27D8" w:rsidRDefault="008B2408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77B5" w14:textId="77777777" w:rsidR="00EF76EB" w:rsidRDefault="00EF76EB">
      <w:r>
        <w:separator/>
      </w:r>
    </w:p>
  </w:footnote>
  <w:footnote w:type="continuationSeparator" w:id="0">
    <w:p w14:paraId="40B01025" w14:textId="77777777" w:rsidR="00EF76EB" w:rsidRDefault="00EF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30E9" w14:textId="77777777" w:rsidR="008B2408" w:rsidRDefault="008B2408" w:rsidP="0045304E">
    <w:pPr>
      <w:pStyle w:val="Topptekst"/>
      <w:rPr>
        <w:rFonts w:ascii="Arial" w:hAnsi="Arial" w:cs="Arial"/>
        <w:sz w:val="16"/>
      </w:rPr>
    </w:pPr>
  </w:p>
  <w:p w14:paraId="00722487" w14:textId="77777777" w:rsidR="008B2408" w:rsidRDefault="008B240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C"/>
    <w:rsid w:val="00041625"/>
    <w:rsid w:val="00053922"/>
    <w:rsid w:val="000778C6"/>
    <w:rsid w:val="000B1A66"/>
    <w:rsid w:val="000C3693"/>
    <w:rsid w:val="00134E77"/>
    <w:rsid w:val="0013667F"/>
    <w:rsid w:val="00173938"/>
    <w:rsid w:val="001C6CF1"/>
    <w:rsid w:val="001D78B4"/>
    <w:rsid w:val="001E0D70"/>
    <w:rsid w:val="0024363C"/>
    <w:rsid w:val="0025590E"/>
    <w:rsid w:val="00283EBE"/>
    <w:rsid w:val="002840F1"/>
    <w:rsid w:val="002B6E43"/>
    <w:rsid w:val="002E7186"/>
    <w:rsid w:val="002F5572"/>
    <w:rsid w:val="003145A1"/>
    <w:rsid w:val="003145AF"/>
    <w:rsid w:val="00351683"/>
    <w:rsid w:val="003775EA"/>
    <w:rsid w:val="0039203D"/>
    <w:rsid w:val="00397B8C"/>
    <w:rsid w:val="003A3CDB"/>
    <w:rsid w:val="003D1F1C"/>
    <w:rsid w:val="003E02F1"/>
    <w:rsid w:val="00434690"/>
    <w:rsid w:val="0043751D"/>
    <w:rsid w:val="0045304E"/>
    <w:rsid w:val="004572A3"/>
    <w:rsid w:val="00463CAB"/>
    <w:rsid w:val="0048091C"/>
    <w:rsid w:val="004F27B2"/>
    <w:rsid w:val="00506E7C"/>
    <w:rsid w:val="00571530"/>
    <w:rsid w:val="0058310A"/>
    <w:rsid w:val="00594933"/>
    <w:rsid w:val="006869C7"/>
    <w:rsid w:val="006A5D70"/>
    <w:rsid w:val="006C70C1"/>
    <w:rsid w:val="007010BA"/>
    <w:rsid w:val="00775A8F"/>
    <w:rsid w:val="007C0EC5"/>
    <w:rsid w:val="00803CCC"/>
    <w:rsid w:val="008402EF"/>
    <w:rsid w:val="0084530E"/>
    <w:rsid w:val="00870DCF"/>
    <w:rsid w:val="0089346C"/>
    <w:rsid w:val="008B2408"/>
    <w:rsid w:val="0095246B"/>
    <w:rsid w:val="00970BF5"/>
    <w:rsid w:val="00997DF8"/>
    <w:rsid w:val="009A5618"/>
    <w:rsid w:val="00A20F12"/>
    <w:rsid w:val="00A21119"/>
    <w:rsid w:val="00A85323"/>
    <w:rsid w:val="00B90B22"/>
    <w:rsid w:val="00BC6EAE"/>
    <w:rsid w:val="00BD031E"/>
    <w:rsid w:val="00BD27D8"/>
    <w:rsid w:val="00C26787"/>
    <w:rsid w:val="00C35922"/>
    <w:rsid w:val="00C4082C"/>
    <w:rsid w:val="00CC4B06"/>
    <w:rsid w:val="00CF4D86"/>
    <w:rsid w:val="00D17EEF"/>
    <w:rsid w:val="00D50CCB"/>
    <w:rsid w:val="00D670DE"/>
    <w:rsid w:val="00DB014E"/>
    <w:rsid w:val="00DD2DDF"/>
    <w:rsid w:val="00DE4840"/>
    <w:rsid w:val="00DE55EF"/>
    <w:rsid w:val="00DF58FD"/>
    <w:rsid w:val="00E60421"/>
    <w:rsid w:val="00E62EAD"/>
    <w:rsid w:val="00E84782"/>
    <w:rsid w:val="00EF76EB"/>
    <w:rsid w:val="00F927D9"/>
    <w:rsid w:val="00FB7995"/>
    <w:rsid w:val="00FE7575"/>
    <w:rsid w:val="00FF5183"/>
    <w:rsid w:val="6937A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7A9BD"/>
  <w15:chartTrackingRefBased/>
  <w15:docId w15:val="{E5B9795C-E3B1-4E0F-9A75-B3B605C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8FD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DF58FD"/>
    <w:pPr>
      <w:keepNext/>
      <w:jc w:val="center"/>
      <w:outlineLvl w:val="0"/>
    </w:pPr>
    <w:rPr>
      <w:b/>
      <w:bCs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DF58FD"/>
    <w:pPr>
      <w:jc w:val="center"/>
    </w:pPr>
    <w:rPr>
      <w:i/>
      <w:iCs/>
      <w:sz w:val="52"/>
    </w:rPr>
  </w:style>
  <w:style w:type="paragraph" w:styleId="Undertittel">
    <w:name w:val="Subtitle"/>
    <w:basedOn w:val="Normal"/>
    <w:qFormat/>
    <w:rsid w:val="00DF58FD"/>
    <w:pPr>
      <w:jc w:val="center"/>
    </w:pPr>
    <w:rPr>
      <w:b/>
      <w:bCs/>
      <w:sz w:val="40"/>
    </w:rPr>
  </w:style>
  <w:style w:type="paragraph" w:styleId="Topptekst">
    <w:name w:val="header"/>
    <w:basedOn w:val="Normal"/>
    <w:rsid w:val="00DF58F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F58FD"/>
    <w:pPr>
      <w:tabs>
        <w:tab w:val="center" w:pos="4536"/>
        <w:tab w:val="right" w:pos="9072"/>
      </w:tabs>
    </w:pPr>
  </w:style>
  <w:style w:type="character" w:styleId="Hyperkobling">
    <w:name w:val="Hyperlink"/>
    <w:rsid w:val="00BC6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Norges Styrkeløftforbund</vt:lpstr>
    </vt:vector>
  </TitlesOfParts>
  <Company>Norske Barnehager AS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Norges Styrkeløftforbund</dc:title>
  <dc:subject/>
  <dc:creator>Hans M. Arnesen</dc:creator>
  <cp:keywords/>
  <dc:description/>
  <cp:lastModifiedBy>Styrkeløftregion Øst</cp:lastModifiedBy>
  <cp:revision>3</cp:revision>
  <dcterms:created xsi:type="dcterms:W3CDTF">2024-01-24T14:44:00Z</dcterms:created>
  <dcterms:modified xsi:type="dcterms:W3CDTF">2024-02-26T13:39:00Z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-471455542</vt:i4>
  </property>
  <property fmtid="{D5CDD505-2E9C-101B-9397-08002B2CF9AE}" pid="3" name="_EmailSubject">
    <vt:lpwstr>Re: WEB</vt:lpwstr>
  </property>
  <property fmtid="{D5CDD505-2E9C-101B-9397-08002B2CF9AE}" pid="4" name="_AuthorEmail">
    <vt:lpwstr>h-m.arnesen@c2i.net</vt:lpwstr>
  </property>
  <property fmtid="{D5CDD505-2E9C-101B-9397-08002B2CF9AE}" pid="5" name="_AuthorEmailDisplayName">
    <vt:lpwstr>h-m.arnesen</vt:lpwstr>
  </property>
  <property fmtid="{D5CDD505-2E9C-101B-9397-08002B2CF9AE}" pid="6" name="_ReviewingToolsShownOnce">
    <vt:lpwstr/>
  </property>
</Properties>
</file>